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F14CE8" w:rsidP="00357F6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Троицкого района Алтайского края</w:t>
      </w: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ПОСТАНОВЛЕНИЕ</w:t>
      </w: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11.06.2015                                                                               №17</w:t>
      </w: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оровлянка</w:t>
      </w: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подтверждении адреса</w:t>
      </w: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357F6A" w:rsidRDefault="00357F6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заявлением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DA">
        <w:rPr>
          <w:rFonts w:ascii="Times New Roman" w:hAnsi="Times New Roman" w:cs="Times New Roman"/>
          <w:sz w:val="24"/>
          <w:szCs w:val="24"/>
        </w:rPr>
        <w:t xml:space="preserve"> Олега Ивановича, проживающего по адресу: Алтайский край, Троицкий район, с</w:t>
      </w:r>
      <w:proofErr w:type="gramStart"/>
      <w:r w:rsidR="00E64D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64DDA">
        <w:rPr>
          <w:rFonts w:ascii="Times New Roman" w:hAnsi="Times New Roman" w:cs="Times New Roman"/>
          <w:sz w:val="24"/>
          <w:szCs w:val="24"/>
        </w:rPr>
        <w:t>оровлянка, ул.Октябрьская 126 кв.1 в целях упорядочения адресного хозяйства и на основании Устава муниципального образования,</w:t>
      </w:r>
    </w:p>
    <w:p w:rsidR="00E64DDA" w:rsidRDefault="00E64DD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E64DDA" w:rsidRDefault="00E64DD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E64DDA" w:rsidRDefault="00E64DD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E64DDA" w:rsidRDefault="00E64DD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E64DDA" w:rsidRDefault="00E64DD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ПОСТАНОВЛЯЮ:</w:t>
      </w:r>
    </w:p>
    <w:p w:rsidR="00E64DDA" w:rsidRDefault="00E64DD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E64DDA" w:rsidRDefault="00E64DD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E64DDA" w:rsidRDefault="00E64DDA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1.В связи с невозможностью выявления первоисточника о присвоении адреса жилому дому, </w:t>
      </w:r>
      <w:r w:rsidR="00DA7024">
        <w:rPr>
          <w:rFonts w:ascii="Times New Roman" w:hAnsi="Times New Roman" w:cs="Times New Roman"/>
          <w:sz w:val="24"/>
          <w:szCs w:val="24"/>
        </w:rPr>
        <w:t>1985 года постройки, расположенному на земельном участке с кадастровым номером 22:51:130504:189, ранее имевший адрес Алтайский край, Троицкий район, с</w:t>
      </w:r>
      <w:proofErr w:type="gramStart"/>
      <w:r w:rsidR="00DA702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A7024">
        <w:rPr>
          <w:rFonts w:ascii="Times New Roman" w:hAnsi="Times New Roman" w:cs="Times New Roman"/>
          <w:sz w:val="24"/>
          <w:szCs w:val="24"/>
        </w:rPr>
        <w:t>оровлянка ул.Октябрьская 126а, подтверждаем , что данный жилой дом имеет адрес с.Боровлянка, ул.Октябрьская 126 кв.1.</w:t>
      </w:r>
    </w:p>
    <w:p w:rsidR="00DA7024" w:rsidRPr="00357F6A" w:rsidRDefault="00DA7024" w:rsidP="00357F6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sectPr w:rsidR="00DA7024" w:rsidRPr="00357F6A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357F6A"/>
    <w:rsid w:val="00357F6A"/>
    <w:rsid w:val="005D1A8C"/>
    <w:rsid w:val="00DA7024"/>
    <w:rsid w:val="00E64DDA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2015-06-11T04:28:00Z</dcterms:created>
  <dcterms:modified xsi:type="dcterms:W3CDTF">2015-06-11T04:54:00Z</dcterms:modified>
</cp:coreProperties>
</file>